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3E8EC521" w14:textId="74D4ED51" w:rsidR="00922C07" w:rsidRPr="00922C07" w:rsidRDefault="00763FA4" w:rsidP="00922C07">
      <w:pPr>
        <w:jc w:val="center"/>
        <w:rPr>
          <w:sz w:val="36"/>
          <w:szCs w:val="36"/>
          <w:lang w:val="fr-FR"/>
        </w:rPr>
      </w:pPr>
      <w:r>
        <w:rPr>
          <w:b/>
          <w:bCs/>
          <w:iCs/>
          <w:sz w:val="36"/>
          <w:szCs w:val="36"/>
          <w:lang w:val="fr-FR"/>
        </w:rPr>
        <w:t>Charte de l’</w:t>
      </w:r>
      <w:r w:rsidR="00922C07" w:rsidRPr="00922C07">
        <w:rPr>
          <w:b/>
          <w:bCs/>
          <w:iCs/>
          <w:sz w:val="36"/>
          <w:szCs w:val="36"/>
          <w:lang w:val="fr-FR"/>
        </w:rPr>
        <w:t>Association forestière du Pays des Tiges et Chavées</w:t>
      </w:r>
    </w:p>
    <w:p w14:paraId="062D6632" w14:textId="77777777" w:rsidR="00922C07" w:rsidRPr="00922C07" w:rsidRDefault="00922C07" w:rsidP="00922C07">
      <w:pPr>
        <w:rPr>
          <w:iCs/>
          <w:lang w:val="fr-FR"/>
        </w:rPr>
      </w:pPr>
    </w:p>
    <w:p w14:paraId="16B65286" w14:textId="77777777" w:rsidR="00922C07" w:rsidRPr="00922C07" w:rsidRDefault="00922C07" w:rsidP="00922C07">
      <w:pPr>
        <w:rPr>
          <w:b/>
          <w:iCs/>
          <w:u w:val="single"/>
          <w:lang w:val="fr-FR"/>
        </w:rPr>
      </w:pPr>
      <w:r w:rsidRPr="00922C07">
        <w:rPr>
          <w:b/>
          <w:iCs/>
          <w:u w:val="single"/>
          <w:lang w:val="fr-FR"/>
        </w:rPr>
        <w:t>Objectifs de l’association :</w:t>
      </w:r>
    </w:p>
    <w:p w14:paraId="6B88A7A8" w14:textId="77777777" w:rsidR="00922C07" w:rsidRPr="00922C07" w:rsidRDefault="00922C07" w:rsidP="00922C07">
      <w:pPr>
        <w:rPr>
          <w:iCs/>
          <w:lang w:val="fr-FR"/>
        </w:rPr>
      </w:pPr>
      <w:r w:rsidRPr="00922C07">
        <w:rPr>
          <w:iCs/>
          <w:lang w:val="fr-FR"/>
        </w:rPr>
        <w:t xml:space="preserve">L’association a pour objectif de regrouper les propriétaires forestiers des communes d’Assesse, de </w:t>
      </w:r>
      <w:proofErr w:type="spellStart"/>
      <w:r w:rsidRPr="00922C07">
        <w:rPr>
          <w:iCs/>
          <w:lang w:val="fr-FR"/>
        </w:rPr>
        <w:t>Gesves</w:t>
      </w:r>
      <w:proofErr w:type="spellEnd"/>
      <w:r w:rsidRPr="00922C07">
        <w:rPr>
          <w:iCs/>
          <w:lang w:val="fr-FR"/>
        </w:rPr>
        <w:t xml:space="preserve"> et d’</w:t>
      </w:r>
      <w:proofErr w:type="spellStart"/>
      <w:r w:rsidRPr="00922C07">
        <w:rPr>
          <w:iCs/>
          <w:lang w:val="fr-FR"/>
        </w:rPr>
        <w:t>Ohey</w:t>
      </w:r>
      <w:proofErr w:type="spellEnd"/>
      <w:r w:rsidRPr="00922C07">
        <w:rPr>
          <w:iCs/>
          <w:lang w:val="fr-FR"/>
        </w:rPr>
        <w:t xml:space="preserve"> afin de faciliter la gestion de leurs parcelles et les échanges entre pairs, dans le respect de leurs droits et de leurs libertés. </w:t>
      </w:r>
    </w:p>
    <w:p w14:paraId="7494D515" w14:textId="77777777" w:rsidR="00922C07" w:rsidRPr="00922C07" w:rsidRDefault="00922C07" w:rsidP="00922C07">
      <w:pPr>
        <w:pStyle w:val="Sansinterligne"/>
        <w:rPr>
          <w:lang w:val="fr-FR"/>
        </w:rPr>
      </w:pPr>
    </w:p>
    <w:p w14:paraId="0CBF8CFB" w14:textId="77777777" w:rsidR="00922C07" w:rsidRPr="00922C07" w:rsidRDefault="00922C07" w:rsidP="00922C07">
      <w:pPr>
        <w:rPr>
          <w:iCs/>
          <w:lang w:val="fr-FR"/>
        </w:rPr>
      </w:pPr>
      <w:r w:rsidRPr="00922C07">
        <w:rPr>
          <w:iCs/>
          <w:lang w:val="fr-FR"/>
        </w:rPr>
        <w:t>Les missions de l’association s’articulent autour de 2 axes :</w:t>
      </w:r>
    </w:p>
    <w:p w14:paraId="2B902086" w14:textId="77777777" w:rsidR="00922C07" w:rsidRPr="00922C07" w:rsidRDefault="00922C07" w:rsidP="00922C07">
      <w:pPr>
        <w:pStyle w:val="Paragraphedeliste"/>
        <w:numPr>
          <w:ilvl w:val="0"/>
          <w:numId w:val="3"/>
        </w:numPr>
        <w:jc w:val="both"/>
        <w:rPr>
          <w:rFonts w:asciiTheme="minorHAnsi" w:eastAsia="Times New Roman" w:hAnsiTheme="minorHAnsi" w:cstheme="minorHAnsi"/>
          <w:iCs/>
          <w:color w:val="000000"/>
          <w:lang w:val="fr-FR" w:eastAsia="fr-BE"/>
        </w:rPr>
      </w:pPr>
      <w:r w:rsidRPr="00922C07">
        <w:rPr>
          <w:rFonts w:asciiTheme="minorHAnsi" w:eastAsia="Times New Roman" w:hAnsiTheme="minorHAnsi" w:cstheme="minorHAnsi"/>
          <w:iCs/>
          <w:color w:val="000000"/>
          <w:lang w:val="fr-FR" w:eastAsia="fr-BE"/>
        </w:rPr>
        <w:t>Susciter la mise en réseau des propriétaires forestiers du territoire :</w:t>
      </w:r>
    </w:p>
    <w:p w14:paraId="533C7604" w14:textId="77777777" w:rsidR="00922C07" w:rsidRPr="00922C07" w:rsidRDefault="00922C07" w:rsidP="00922C07">
      <w:pPr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922C07">
        <w:rPr>
          <w:rFonts w:cstheme="minorHAnsi"/>
          <w:lang w:val="fr-FR"/>
        </w:rPr>
        <w:t>Créer des liens entre propriétaires de bois et forêts du territoire concerné afin de faciliter les échanges de savoirs et savoir-faire entre pairs ;</w:t>
      </w:r>
    </w:p>
    <w:p w14:paraId="51886047" w14:textId="77777777" w:rsidR="00922C07" w:rsidRPr="00922C07" w:rsidRDefault="00922C07" w:rsidP="00922C07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  <w:lang w:eastAsia="fr-BE"/>
        </w:rPr>
      </w:pPr>
      <w:r w:rsidRPr="00922C07">
        <w:rPr>
          <w:rFonts w:asciiTheme="minorHAnsi" w:hAnsiTheme="minorHAnsi" w:cstheme="minorHAnsi"/>
        </w:rPr>
        <w:t>Fournir aux propriétaires forestiers privés intéressés (ou aux personnes qui agissent pour eux), les informations utiles à la gestion de leur(s) parcelle(s) boisée(s) ;</w:t>
      </w:r>
    </w:p>
    <w:p w14:paraId="77E2620D" w14:textId="77777777" w:rsidR="00922C07" w:rsidRPr="00922C07" w:rsidRDefault="00922C07" w:rsidP="00922C07">
      <w:pPr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922C07">
        <w:rPr>
          <w:rFonts w:cstheme="minorHAnsi"/>
          <w:iCs/>
        </w:rPr>
        <w:t>Permettre aux membres de l’association d’agir rapidement en cas d’urgence sanitaire grâce à une information rapide et à la concertation entre membres ;</w:t>
      </w:r>
    </w:p>
    <w:p w14:paraId="42D879E5" w14:textId="77777777" w:rsidR="00922C07" w:rsidRPr="00922C07" w:rsidRDefault="00922C07" w:rsidP="00922C07">
      <w:pPr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922C07">
        <w:rPr>
          <w:rFonts w:cstheme="minorHAnsi"/>
          <w:iCs/>
        </w:rPr>
        <w:t xml:space="preserve">Proposer des </w:t>
      </w:r>
      <w:r w:rsidRPr="00922C07">
        <w:rPr>
          <w:rFonts w:cstheme="minorHAnsi"/>
          <w:lang w:val="fr-FR"/>
        </w:rPr>
        <w:t>formations continues aux propriétaires avec l’aide des organismes régionaux de droit privé et de droit public actifs en matière forestière ;</w:t>
      </w:r>
    </w:p>
    <w:p w14:paraId="05C912B2" w14:textId="77777777" w:rsidR="00922C07" w:rsidRPr="00922C07" w:rsidRDefault="00922C07" w:rsidP="00922C07">
      <w:pPr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922C07">
        <w:rPr>
          <w:rFonts w:cstheme="minorHAnsi"/>
        </w:rPr>
        <w:t>Constituer un groupe de propriétaires forestiers pour, le cas échéant, représenter la forêt privée à l’échelle du territoire.</w:t>
      </w:r>
    </w:p>
    <w:p w14:paraId="0DDEFB9A" w14:textId="77777777" w:rsidR="00922C07" w:rsidRPr="00922C07" w:rsidRDefault="00922C07" w:rsidP="00922C07">
      <w:pPr>
        <w:spacing w:after="0" w:line="240" w:lineRule="auto"/>
        <w:ind w:left="1068"/>
        <w:jc w:val="both"/>
        <w:rPr>
          <w:rFonts w:cstheme="minorHAnsi"/>
        </w:rPr>
      </w:pPr>
    </w:p>
    <w:p w14:paraId="3E66FA9E" w14:textId="77777777" w:rsidR="00922C07" w:rsidRPr="00922C07" w:rsidRDefault="00922C07" w:rsidP="00922C07">
      <w:pPr>
        <w:pStyle w:val="Paragraphedeliste"/>
        <w:numPr>
          <w:ilvl w:val="0"/>
          <w:numId w:val="3"/>
        </w:numPr>
        <w:jc w:val="both"/>
        <w:rPr>
          <w:rFonts w:asciiTheme="minorHAnsi" w:eastAsia="Times New Roman" w:hAnsiTheme="minorHAnsi" w:cstheme="minorHAnsi"/>
          <w:iCs/>
          <w:color w:val="000000"/>
          <w:lang w:val="fr-FR" w:eastAsia="fr-BE"/>
        </w:rPr>
      </w:pPr>
      <w:r w:rsidRPr="00922C07">
        <w:rPr>
          <w:rFonts w:asciiTheme="minorHAnsi" w:hAnsiTheme="minorHAnsi"/>
        </w:rPr>
        <w:t>Aider les propriétaires de petites surfaces forestières privées (blocs de propriétés de moins de 5ha d’un seul tenant) à valoriser leurs ressources forestières, via un partenariat étroit avec la Cellule d’Appui à la Petite Forêt Privée :</w:t>
      </w:r>
    </w:p>
    <w:p w14:paraId="0FA957AB" w14:textId="77777777" w:rsidR="00922C07" w:rsidRPr="00922C07" w:rsidRDefault="00922C07" w:rsidP="00922C07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lang w:val="fr-FR"/>
        </w:rPr>
      </w:pPr>
      <w:r w:rsidRPr="00922C07">
        <w:rPr>
          <w:rFonts w:cstheme="minorHAnsi"/>
          <w:lang w:val="fr-FR"/>
        </w:rPr>
        <w:t>Encourager la mobilisation et le renouvellement des ressources en bois présentes dans les petites propriétés forestières privées tout en préservant la biodiversité.</w:t>
      </w:r>
    </w:p>
    <w:p w14:paraId="6E94ED8C" w14:textId="26F9C5FB" w:rsidR="00922C07" w:rsidRPr="00922C07" w:rsidRDefault="00922C07" w:rsidP="00922C07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lang w:val="fr-FR"/>
        </w:rPr>
      </w:pPr>
      <w:r w:rsidRPr="00922C07">
        <w:rPr>
          <w:rFonts w:cstheme="minorHAnsi"/>
          <w:lang w:val="fr-FR"/>
        </w:rPr>
        <w:t xml:space="preserve">Développer un ancrage local de la Cellule d’Appui à la Petite Forêt </w:t>
      </w:r>
      <w:r w:rsidR="002905CF">
        <w:rPr>
          <w:rFonts w:cstheme="minorHAnsi"/>
          <w:lang w:val="fr-FR"/>
        </w:rPr>
        <w:t>P</w:t>
      </w:r>
      <w:r w:rsidRPr="00922C07">
        <w:rPr>
          <w:rFonts w:cstheme="minorHAnsi"/>
          <w:lang w:val="fr-FR"/>
        </w:rPr>
        <w:t xml:space="preserve">rivée en vue de faciliter les </w:t>
      </w:r>
      <w:proofErr w:type="gramStart"/>
      <w:r w:rsidRPr="00922C07">
        <w:rPr>
          <w:rFonts w:cstheme="minorHAnsi"/>
          <w:lang w:val="fr-FR"/>
        </w:rPr>
        <w:t>opérations</w:t>
      </w:r>
      <w:proofErr w:type="gramEnd"/>
      <w:r w:rsidRPr="00922C07">
        <w:rPr>
          <w:rFonts w:cstheme="minorHAnsi"/>
          <w:lang w:val="fr-FR"/>
        </w:rPr>
        <w:t xml:space="preserve"> de gestion. La Cellule organisera des travaux et ventes groupées à destination de ces membres, en ayant recours à des professionnels.</w:t>
      </w:r>
    </w:p>
    <w:p w14:paraId="6269F710" w14:textId="77777777" w:rsidR="00922C07" w:rsidRPr="00922C07" w:rsidRDefault="00922C07" w:rsidP="00922C07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lang w:val="fr-FR"/>
        </w:rPr>
      </w:pPr>
      <w:r w:rsidRPr="00922C07">
        <w:rPr>
          <w:rFonts w:cstheme="minorHAnsi"/>
          <w:lang w:val="fr-FR"/>
        </w:rPr>
        <w:t>Etablir une feuille de route pour ces propriétaires, leur permettant d’avoir une vision à long terme de la gestion de leurs parcelles forestières.</w:t>
      </w:r>
    </w:p>
    <w:p w14:paraId="16380D89" w14:textId="77777777" w:rsidR="00922C07" w:rsidRPr="00922C07" w:rsidRDefault="00922C07" w:rsidP="00922C07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lang w:val="fr-FR"/>
        </w:rPr>
      </w:pPr>
      <w:r w:rsidRPr="00922C07">
        <w:rPr>
          <w:rFonts w:cstheme="minorHAnsi"/>
          <w:lang w:val="fr-FR"/>
        </w:rPr>
        <w:t xml:space="preserve">Développer un programme de gestion groupée sur base des feuilles de route établies pour chaque propriété (pour les propriétaires qui le souhaitent), </w:t>
      </w:r>
    </w:p>
    <w:p w14:paraId="7F6C09BF" w14:textId="77777777" w:rsidR="00922C07" w:rsidRPr="00922C07" w:rsidRDefault="00922C07" w:rsidP="00922C07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lang w:val="fr-FR"/>
        </w:rPr>
      </w:pPr>
      <w:r w:rsidRPr="00922C07">
        <w:rPr>
          <w:rFonts w:cstheme="minorHAnsi"/>
          <w:lang w:val="fr-FR"/>
        </w:rPr>
        <w:t>Suivre les opérations de gestion menées sur les parcelles forestières des membres qui le souhaitent.</w:t>
      </w:r>
    </w:p>
    <w:p w14:paraId="6EBEE171" w14:textId="77777777" w:rsidR="00922C07" w:rsidRPr="00922C07" w:rsidRDefault="00922C07" w:rsidP="00922C07">
      <w:pPr>
        <w:spacing w:after="0" w:line="240" w:lineRule="auto"/>
        <w:ind w:left="360"/>
        <w:jc w:val="both"/>
        <w:rPr>
          <w:rFonts w:cstheme="minorHAnsi"/>
        </w:rPr>
      </w:pPr>
    </w:p>
    <w:p w14:paraId="2BDB8C09" w14:textId="77777777" w:rsidR="00922C07" w:rsidRPr="00922C07" w:rsidRDefault="00922C07" w:rsidP="00922C07">
      <w:pP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 w:rsidRPr="00922C07">
        <w:rPr>
          <w:rFonts w:eastAsia="Calibri" w:cstheme="minorHAnsi"/>
          <w:b/>
          <w:bCs/>
          <w:u w:val="single"/>
          <w:lang w:eastAsia="fr-BE"/>
        </w:rPr>
        <w:t>Gestion de l’association</w:t>
      </w:r>
    </w:p>
    <w:p w14:paraId="209802F9" w14:textId="77777777" w:rsidR="00922C07" w:rsidRPr="00922C07" w:rsidRDefault="00922C07" w:rsidP="00922C07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02B6CBCC" w14:textId="77777777" w:rsidR="00922C07" w:rsidRPr="00922C07" w:rsidRDefault="00922C07" w:rsidP="00922C07">
      <w:pPr>
        <w:spacing w:after="0" w:line="240" w:lineRule="auto"/>
        <w:jc w:val="both"/>
        <w:rPr>
          <w:rFonts w:eastAsia="Calibri" w:cstheme="minorHAnsi"/>
        </w:rPr>
      </w:pPr>
      <w:r w:rsidRPr="00922C07">
        <w:rPr>
          <w:rFonts w:eastAsia="Calibri" w:cstheme="minorHAnsi"/>
        </w:rPr>
        <w:t>L’association est administrée par un comité composé au minimum de quatre personnes :</w:t>
      </w:r>
    </w:p>
    <w:p w14:paraId="39B51392" w14:textId="77777777" w:rsidR="00922C07" w:rsidRPr="00922C07" w:rsidRDefault="00922C07" w:rsidP="00922C07">
      <w:pPr>
        <w:pStyle w:val="Paragraphedeliste"/>
        <w:numPr>
          <w:ilvl w:val="0"/>
          <w:numId w:val="2"/>
        </w:numPr>
        <w:jc w:val="both"/>
        <w:rPr>
          <w:rFonts w:asciiTheme="minorHAnsi" w:eastAsia="Calibri" w:hAnsiTheme="minorHAnsi" w:cstheme="minorHAnsi"/>
          <w:lang w:eastAsia="fr-BE"/>
        </w:rPr>
      </w:pPr>
      <w:r w:rsidRPr="00922C07">
        <w:rPr>
          <w:rFonts w:asciiTheme="minorHAnsi" w:eastAsia="Calibri" w:hAnsiTheme="minorHAnsi" w:cstheme="minorHAnsi"/>
        </w:rPr>
        <w:t>Un propriétaire possédant moins de 5 ha de bois ;</w:t>
      </w:r>
    </w:p>
    <w:p w14:paraId="72BCA64C" w14:textId="77777777" w:rsidR="00922C07" w:rsidRPr="00922C07" w:rsidRDefault="00922C07" w:rsidP="00922C07">
      <w:pPr>
        <w:pStyle w:val="Paragraphedeliste"/>
        <w:numPr>
          <w:ilvl w:val="0"/>
          <w:numId w:val="2"/>
        </w:numPr>
        <w:jc w:val="both"/>
        <w:rPr>
          <w:rFonts w:asciiTheme="minorHAnsi" w:eastAsia="Calibri" w:hAnsiTheme="minorHAnsi" w:cstheme="minorHAnsi"/>
          <w:lang w:eastAsia="fr-BE"/>
        </w:rPr>
      </w:pPr>
      <w:r w:rsidRPr="00922C07">
        <w:rPr>
          <w:rFonts w:asciiTheme="minorHAnsi" w:eastAsia="Calibri" w:hAnsiTheme="minorHAnsi" w:cstheme="minorHAnsi"/>
        </w:rPr>
        <w:t>Un propriétaire disposant de plus de 5 ha de bois ;</w:t>
      </w:r>
    </w:p>
    <w:p w14:paraId="4A44B5C8" w14:textId="77777777" w:rsidR="00922C07" w:rsidRPr="00922C07" w:rsidRDefault="00922C07" w:rsidP="00922C07">
      <w:pPr>
        <w:pStyle w:val="Paragraphedeliste"/>
        <w:numPr>
          <w:ilvl w:val="0"/>
          <w:numId w:val="2"/>
        </w:numPr>
        <w:jc w:val="both"/>
        <w:rPr>
          <w:rFonts w:asciiTheme="minorHAnsi" w:eastAsia="Calibri" w:hAnsiTheme="minorHAnsi" w:cstheme="minorHAnsi"/>
          <w:lang w:eastAsia="fr-BE"/>
        </w:rPr>
      </w:pPr>
      <w:r w:rsidRPr="00922C07">
        <w:rPr>
          <w:rFonts w:asciiTheme="minorHAnsi" w:eastAsia="Calibri" w:hAnsiTheme="minorHAnsi" w:cstheme="minorHAnsi"/>
        </w:rPr>
        <w:t>Un représentant de la Cellule d’Appui à la Petite Forêt Privée ;</w:t>
      </w:r>
    </w:p>
    <w:p w14:paraId="48FEA361" w14:textId="77777777" w:rsidR="00922C07" w:rsidRPr="00922C07" w:rsidRDefault="00922C07" w:rsidP="00922C07">
      <w:pPr>
        <w:pStyle w:val="Paragraphedeliste"/>
        <w:numPr>
          <w:ilvl w:val="0"/>
          <w:numId w:val="2"/>
        </w:numPr>
        <w:jc w:val="both"/>
        <w:rPr>
          <w:rFonts w:asciiTheme="minorHAnsi" w:eastAsia="Calibri" w:hAnsiTheme="minorHAnsi" w:cstheme="minorHAnsi"/>
          <w:lang w:eastAsia="fr-BE"/>
        </w:rPr>
      </w:pPr>
      <w:r w:rsidRPr="00922C07">
        <w:rPr>
          <w:rFonts w:asciiTheme="minorHAnsi" w:eastAsia="Calibri" w:hAnsiTheme="minorHAnsi" w:cstheme="minorHAnsi"/>
        </w:rPr>
        <w:t>Un représentant du GAL Pays des Tiges et Chavées.</w:t>
      </w:r>
    </w:p>
    <w:p w14:paraId="6BCEA564" w14:textId="77777777" w:rsidR="00922C07" w:rsidRPr="00922C07" w:rsidRDefault="00922C07" w:rsidP="00922C07">
      <w:pPr>
        <w:pStyle w:val="Paragraphedeliste"/>
        <w:jc w:val="both"/>
        <w:rPr>
          <w:rFonts w:asciiTheme="minorHAnsi" w:eastAsia="Calibri" w:hAnsiTheme="minorHAnsi" w:cstheme="minorHAnsi"/>
          <w:lang w:eastAsia="fr-BE"/>
        </w:rPr>
      </w:pPr>
    </w:p>
    <w:p w14:paraId="71ABCF68" w14:textId="77777777" w:rsidR="00922C07" w:rsidRPr="00922C07" w:rsidRDefault="00922C07" w:rsidP="00922C07">
      <w:pPr>
        <w:jc w:val="both"/>
        <w:rPr>
          <w:rFonts w:eastAsia="Calibri" w:cstheme="minorHAnsi"/>
          <w:u w:val="single"/>
        </w:rPr>
      </w:pPr>
      <w:r w:rsidRPr="00922C07">
        <w:rPr>
          <w:rFonts w:eastAsia="Calibri" w:cstheme="minorHAnsi"/>
        </w:rPr>
        <w:lastRenderedPageBreak/>
        <w:t xml:space="preserve">Ce comité se réunit au minimum 3 fois par année afin d’envisager les activités de l’association. Le comité veille à l’accomplissement des objectifs de l’association et gère les adhésions des membres. La gestion journalière de </w:t>
      </w:r>
      <w:r w:rsidRPr="00922C07">
        <w:rPr>
          <w:rFonts w:eastAsia="Calibri" w:cstheme="minorHAnsi"/>
          <w:u w:val="single"/>
        </w:rPr>
        <w:t>l’association est partagée entre le GAL et la Cellule d’Appui (</w:t>
      </w:r>
      <w:proofErr w:type="spellStart"/>
      <w:r w:rsidRPr="00922C07">
        <w:rPr>
          <w:rFonts w:eastAsia="Calibri" w:cstheme="minorHAnsi"/>
          <w:u w:val="single"/>
        </w:rPr>
        <w:t>cfr</w:t>
      </w:r>
      <w:proofErr w:type="spellEnd"/>
      <w:r w:rsidRPr="00922C07">
        <w:rPr>
          <w:rFonts w:eastAsia="Calibri" w:cstheme="minorHAnsi"/>
          <w:u w:val="single"/>
        </w:rPr>
        <w:t xml:space="preserve"> tableau ci-dessous).</w:t>
      </w:r>
    </w:p>
    <w:tbl>
      <w:tblPr>
        <w:tblStyle w:val="Grilledutableau"/>
        <w:tblpPr w:leftFromText="141" w:rightFromText="141" w:vertAnchor="text" w:horzAnchor="margin" w:tblpY="216"/>
        <w:tblW w:w="0" w:type="auto"/>
        <w:tblLook w:val="04A0" w:firstRow="1" w:lastRow="0" w:firstColumn="1" w:lastColumn="0" w:noHBand="0" w:noVBand="1"/>
      </w:tblPr>
      <w:tblGrid>
        <w:gridCol w:w="4815"/>
        <w:gridCol w:w="4819"/>
      </w:tblGrid>
      <w:tr w:rsidR="00922C07" w:rsidRPr="00922C07" w14:paraId="47A67781" w14:textId="77777777" w:rsidTr="00144C40">
        <w:tc>
          <w:tcPr>
            <w:tcW w:w="4815" w:type="dxa"/>
          </w:tcPr>
          <w:p w14:paraId="6740C024" w14:textId="77777777" w:rsidR="00922C07" w:rsidRPr="00922C07" w:rsidRDefault="00922C07" w:rsidP="00144C40">
            <w:pPr>
              <w:jc w:val="center"/>
              <w:rPr>
                <w:rFonts w:eastAsia="Calibri" w:cstheme="minorHAnsi"/>
                <w:highlight w:val="yellow"/>
                <w:u w:val="single"/>
              </w:rPr>
            </w:pPr>
            <w:r w:rsidRPr="00922C07">
              <w:rPr>
                <w:rFonts w:eastAsia="Calibri" w:cstheme="minorHAnsi"/>
                <w:b/>
                <w:bCs/>
                <w:u w:val="single"/>
              </w:rPr>
              <w:t>Cellule d’Appui</w:t>
            </w:r>
          </w:p>
        </w:tc>
        <w:tc>
          <w:tcPr>
            <w:tcW w:w="4819" w:type="dxa"/>
          </w:tcPr>
          <w:p w14:paraId="3A180C8E" w14:textId="77777777" w:rsidR="00922C07" w:rsidRPr="00922C07" w:rsidRDefault="00922C07" w:rsidP="00144C40">
            <w:pPr>
              <w:jc w:val="center"/>
              <w:rPr>
                <w:rFonts w:eastAsia="Calibri" w:cstheme="minorHAnsi"/>
                <w:b/>
                <w:bCs/>
                <w:highlight w:val="yellow"/>
                <w:u w:val="single"/>
              </w:rPr>
            </w:pPr>
            <w:r w:rsidRPr="00922C07">
              <w:rPr>
                <w:rFonts w:eastAsia="Calibri" w:cstheme="minorHAnsi"/>
                <w:b/>
                <w:bCs/>
                <w:u w:val="single"/>
              </w:rPr>
              <w:t>GAL</w:t>
            </w:r>
          </w:p>
        </w:tc>
      </w:tr>
      <w:tr w:rsidR="00922C07" w:rsidRPr="00922C07" w14:paraId="2FBED318" w14:textId="77777777" w:rsidTr="00144C40">
        <w:tc>
          <w:tcPr>
            <w:tcW w:w="9634" w:type="dxa"/>
            <w:gridSpan w:val="2"/>
          </w:tcPr>
          <w:p w14:paraId="58437A7C" w14:textId="772941C0" w:rsidR="00922C07" w:rsidRPr="00922C07" w:rsidRDefault="00922C07" w:rsidP="00144C40">
            <w:pPr>
              <w:jc w:val="center"/>
              <w:rPr>
                <w:rFonts w:eastAsia="Calibri" w:cstheme="minorHAnsi"/>
                <w:b/>
                <w:bCs/>
                <w:u w:val="single"/>
              </w:rPr>
            </w:pPr>
            <w:r w:rsidRPr="00922C07">
              <w:rPr>
                <w:rFonts w:eastAsia="Calibri" w:cstheme="minorHAnsi"/>
              </w:rPr>
              <w:t>Gestion de l’association (réunion</w:t>
            </w:r>
            <w:r w:rsidR="002905CF">
              <w:rPr>
                <w:rFonts w:eastAsia="Calibri" w:cstheme="minorHAnsi"/>
              </w:rPr>
              <w:t>s</w:t>
            </w:r>
            <w:r w:rsidRPr="00922C07">
              <w:rPr>
                <w:rFonts w:eastAsia="Calibri" w:cstheme="minorHAnsi"/>
              </w:rPr>
              <w:t xml:space="preserve"> du comité)</w:t>
            </w:r>
          </w:p>
        </w:tc>
      </w:tr>
      <w:tr w:rsidR="00922C07" w:rsidRPr="00922C07" w14:paraId="2C351989" w14:textId="77777777" w:rsidTr="00144C40">
        <w:tc>
          <w:tcPr>
            <w:tcW w:w="9634" w:type="dxa"/>
            <w:gridSpan w:val="2"/>
          </w:tcPr>
          <w:p w14:paraId="46B516B6" w14:textId="77777777" w:rsidR="00922C07" w:rsidRPr="00922C07" w:rsidRDefault="00922C07" w:rsidP="00144C40">
            <w:pPr>
              <w:jc w:val="center"/>
              <w:rPr>
                <w:rFonts w:eastAsia="Calibri" w:cstheme="minorHAnsi"/>
                <w:b/>
                <w:bCs/>
                <w:u w:val="single"/>
              </w:rPr>
            </w:pPr>
            <w:r w:rsidRPr="00922C07">
              <w:rPr>
                <w:rFonts w:eastAsia="Calibri" w:cstheme="minorHAnsi"/>
              </w:rPr>
              <w:t>Organisation des rencontres et des formations</w:t>
            </w:r>
          </w:p>
        </w:tc>
      </w:tr>
      <w:tr w:rsidR="00922C07" w:rsidRPr="00922C07" w14:paraId="1CF6BD6D" w14:textId="77777777" w:rsidTr="00144C40">
        <w:tc>
          <w:tcPr>
            <w:tcW w:w="4815" w:type="dxa"/>
          </w:tcPr>
          <w:p w14:paraId="0C21794F" w14:textId="77777777" w:rsidR="00922C07" w:rsidRPr="00922C07" w:rsidRDefault="00922C07" w:rsidP="00144C40">
            <w:pPr>
              <w:jc w:val="center"/>
              <w:rPr>
                <w:rFonts w:eastAsia="Calibri" w:cstheme="minorHAnsi"/>
              </w:rPr>
            </w:pPr>
            <w:r w:rsidRPr="00922C07">
              <w:rPr>
                <w:rFonts w:eastAsia="Calibri" w:cstheme="minorHAnsi"/>
              </w:rPr>
              <w:t>Établissement des feuilles de route (propriétés &lt;5ha)</w:t>
            </w:r>
          </w:p>
        </w:tc>
        <w:tc>
          <w:tcPr>
            <w:tcW w:w="4819" w:type="dxa"/>
          </w:tcPr>
          <w:p w14:paraId="7B378BAF" w14:textId="77777777" w:rsidR="00922C07" w:rsidRPr="00922C07" w:rsidRDefault="00922C07" w:rsidP="00144C40">
            <w:pPr>
              <w:jc w:val="center"/>
              <w:rPr>
                <w:rFonts w:eastAsia="Calibri" w:cstheme="minorHAnsi"/>
              </w:rPr>
            </w:pPr>
            <w:r w:rsidRPr="00922C07">
              <w:rPr>
                <w:rFonts w:eastAsia="Calibri" w:cstheme="minorHAnsi"/>
              </w:rPr>
              <w:t>Secrétariat de l’association</w:t>
            </w:r>
          </w:p>
        </w:tc>
      </w:tr>
      <w:tr w:rsidR="00922C07" w:rsidRPr="00922C07" w14:paraId="022125F4" w14:textId="77777777" w:rsidTr="00144C40">
        <w:tc>
          <w:tcPr>
            <w:tcW w:w="4815" w:type="dxa"/>
          </w:tcPr>
          <w:p w14:paraId="40CDB406" w14:textId="77777777" w:rsidR="00922C07" w:rsidRPr="00922C07" w:rsidRDefault="00922C07" w:rsidP="00144C40">
            <w:pPr>
              <w:jc w:val="center"/>
              <w:rPr>
                <w:rFonts w:eastAsia="Calibri" w:cstheme="minorHAnsi"/>
              </w:rPr>
            </w:pPr>
            <w:r w:rsidRPr="00922C07">
              <w:rPr>
                <w:rFonts w:eastAsia="Calibri" w:cstheme="minorHAnsi"/>
              </w:rPr>
              <w:t>Préparation technique des visites de terrain de l’association</w:t>
            </w:r>
          </w:p>
        </w:tc>
        <w:tc>
          <w:tcPr>
            <w:tcW w:w="4819" w:type="dxa"/>
          </w:tcPr>
          <w:p w14:paraId="2E801137" w14:textId="77777777" w:rsidR="00922C07" w:rsidRPr="00922C07" w:rsidRDefault="00922C07" w:rsidP="00144C40">
            <w:pPr>
              <w:jc w:val="center"/>
              <w:rPr>
                <w:rFonts w:eastAsia="Calibri" w:cstheme="minorHAnsi"/>
              </w:rPr>
            </w:pPr>
            <w:r w:rsidRPr="00922C07">
              <w:rPr>
                <w:rFonts w:eastAsia="Calibri" w:cstheme="minorHAnsi"/>
              </w:rPr>
              <w:t>Démarches administratives</w:t>
            </w:r>
          </w:p>
        </w:tc>
      </w:tr>
      <w:tr w:rsidR="00922C07" w:rsidRPr="00922C07" w14:paraId="20DCA72B" w14:textId="77777777" w:rsidTr="00144C40">
        <w:tc>
          <w:tcPr>
            <w:tcW w:w="4815" w:type="dxa"/>
          </w:tcPr>
          <w:p w14:paraId="4CB9B33E" w14:textId="77777777" w:rsidR="00922C07" w:rsidRPr="00922C07" w:rsidRDefault="00922C07" w:rsidP="00144C40">
            <w:pPr>
              <w:jc w:val="center"/>
              <w:rPr>
                <w:rFonts w:eastAsia="Calibri" w:cstheme="minorHAnsi"/>
              </w:rPr>
            </w:pPr>
            <w:r w:rsidRPr="00922C07">
              <w:rPr>
                <w:rFonts w:eastAsia="Calibri" w:cstheme="minorHAnsi"/>
              </w:rPr>
              <w:t>Coordination des opérations groupées et sélection des professionnels</w:t>
            </w:r>
          </w:p>
        </w:tc>
        <w:tc>
          <w:tcPr>
            <w:tcW w:w="4819" w:type="dxa"/>
          </w:tcPr>
          <w:p w14:paraId="0B1E34CF" w14:textId="77777777" w:rsidR="00922C07" w:rsidRPr="00922C07" w:rsidRDefault="00922C07" w:rsidP="00144C40">
            <w:pPr>
              <w:jc w:val="center"/>
              <w:rPr>
                <w:rFonts w:eastAsia="Calibri" w:cstheme="minorHAnsi"/>
              </w:rPr>
            </w:pPr>
            <w:r w:rsidRPr="00922C07">
              <w:rPr>
                <w:rFonts w:eastAsia="Calibri" w:cstheme="minorHAnsi"/>
              </w:rPr>
              <w:t>Relais vers les communes</w:t>
            </w:r>
          </w:p>
        </w:tc>
      </w:tr>
      <w:tr w:rsidR="00922C07" w:rsidRPr="00922C07" w14:paraId="61364F5D" w14:textId="77777777" w:rsidTr="00144C40">
        <w:tc>
          <w:tcPr>
            <w:tcW w:w="4815" w:type="dxa"/>
          </w:tcPr>
          <w:p w14:paraId="4C05D86A" w14:textId="77777777" w:rsidR="00922C07" w:rsidRPr="00922C07" w:rsidRDefault="00922C07" w:rsidP="00144C40">
            <w:pPr>
              <w:jc w:val="center"/>
              <w:rPr>
                <w:rFonts w:eastAsia="Calibri" w:cstheme="minorHAnsi"/>
              </w:rPr>
            </w:pPr>
            <w:r w:rsidRPr="00922C07">
              <w:rPr>
                <w:rFonts w:eastAsia="Calibri" w:cstheme="minorHAnsi"/>
              </w:rPr>
              <w:t>Relais vers organismes régionaux (formations, …)</w:t>
            </w:r>
          </w:p>
        </w:tc>
        <w:tc>
          <w:tcPr>
            <w:tcW w:w="4819" w:type="dxa"/>
          </w:tcPr>
          <w:p w14:paraId="174C3267" w14:textId="77777777" w:rsidR="00922C07" w:rsidRPr="00922C07" w:rsidRDefault="00922C07" w:rsidP="00144C40">
            <w:pPr>
              <w:jc w:val="center"/>
              <w:rPr>
                <w:rFonts w:eastAsia="Calibri" w:cstheme="minorHAnsi"/>
              </w:rPr>
            </w:pPr>
          </w:p>
        </w:tc>
      </w:tr>
    </w:tbl>
    <w:p w14:paraId="7B8F9A98" w14:textId="77777777" w:rsidR="00922C07" w:rsidRPr="00922C07" w:rsidRDefault="00922C07" w:rsidP="00922C07">
      <w:pPr>
        <w:spacing w:after="0" w:line="240" w:lineRule="auto"/>
        <w:ind w:left="360"/>
        <w:jc w:val="both"/>
        <w:rPr>
          <w:rFonts w:cstheme="minorHAnsi"/>
        </w:rPr>
      </w:pPr>
    </w:p>
    <w:p w14:paraId="4F2AA411" w14:textId="1805C31A" w:rsidR="002E1EEC" w:rsidRPr="00A1473D" w:rsidRDefault="00A1473D" w:rsidP="00922C07">
      <w:pPr>
        <w:spacing w:after="0" w:line="240" w:lineRule="auto"/>
        <w:jc w:val="both"/>
        <w:rPr>
          <w:rFonts w:eastAsia="Calibri" w:cstheme="minorHAnsi"/>
          <w:lang w:eastAsia="fr-BE"/>
        </w:rPr>
      </w:pPr>
      <w:r w:rsidRPr="00A1473D">
        <w:rPr>
          <w:rFonts w:eastAsia="Calibri" w:cstheme="minorHAnsi"/>
          <w:lang w:eastAsia="fr-BE"/>
        </w:rPr>
        <w:t>L’association est membre de la Société Royale Forestière de Belgique et du Syndicat de Propriétaires ruraux NTF.</w:t>
      </w:r>
    </w:p>
    <w:p w14:paraId="301A6C07" w14:textId="00AF0923" w:rsidR="00A1473D" w:rsidRDefault="00A1473D" w:rsidP="00922C07">
      <w:pP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</w:p>
    <w:p w14:paraId="55FE26DB" w14:textId="77777777" w:rsidR="00A1473D" w:rsidRDefault="00A1473D" w:rsidP="00922C07">
      <w:pP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</w:p>
    <w:p w14:paraId="31E4FAEA" w14:textId="77777777" w:rsidR="00922C07" w:rsidRPr="00922C07" w:rsidRDefault="00922C07" w:rsidP="00922C07">
      <w:pP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 w:rsidRPr="00922C07">
        <w:rPr>
          <w:rFonts w:eastAsia="Calibri" w:cstheme="minorHAnsi"/>
          <w:b/>
          <w:bCs/>
          <w:u w:val="single"/>
          <w:lang w:eastAsia="fr-BE"/>
        </w:rPr>
        <w:t>Adhésion à l’association :</w:t>
      </w:r>
    </w:p>
    <w:p w14:paraId="387ABB93" w14:textId="77777777" w:rsidR="00922C07" w:rsidRPr="00922C07" w:rsidRDefault="00922C07" w:rsidP="00922C07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577AC4B4" w14:textId="77777777" w:rsidR="00922C07" w:rsidRPr="00922C07" w:rsidRDefault="00922C07" w:rsidP="00922C07">
      <w:pPr>
        <w:spacing w:after="0" w:line="240" w:lineRule="auto"/>
        <w:jc w:val="both"/>
        <w:rPr>
          <w:rFonts w:eastAsia="Calibri" w:cstheme="minorHAnsi"/>
          <w:lang w:eastAsia="fr-BE"/>
        </w:rPr>
      </w:pPr>
      <w:r w:rsidRPr="00922C07">
        <w:rPr>
          <w:rFonts w:eastAsia="Calibri" w:cstheme="minorHAnsi"/>
          <w:lang w:eastAsia="fr-BE"/>
        </w:rPr>
        <w:t>Est membre, toute personne de droit privé, propriétaire de parcelles forestières sur le territoire de l’association et qui prend l’engagement de :</w:t>
      </w:r>
    </w:p>
    <w:p w14:paraId="1BD9001D" w14:textId="77777777" w:rsidR="00922C07" w:rsidRPr="00922C07" w:rsidRDefault="00922C07" w:rsidP="00922C07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6EE62064" w14:textId="77777777" w:rsidR="00922C07" w:rsidRPr="00922C07" w:rsidRDefault="00922C07" w:rsidP="00922C07">
      <w:pPr>
        <w:pStyle w:val="Paragraphedeliste"/>
        <w:numPr>
          <w:ilvl w:val="0"/>
          <w:numId w:val="2"/>
        </w:numPr>
        <w:jc w:val="both"/>
        <w:rPr>
          <w:rFonts w:asciiTheme="minorHAnsi" w:eastAsia="Calibri" w:hAnsiTheme="minorHAnsi" w:cstheme="minorHAnsi"/>
          <w:lang w:eastAsia="fr-BE"/>
        </w:rPr>
      </w:pPr>
      <w:r w:rsidRPr="00922C07">
        <w:rPr>
          <w:rFonts w:asciiTheme="minorHAnsi" w:eastAsia="Calibri" w:hAnsiTheme="minorHAnsi" w:cstheme="minorHAnsi"/>
          <w:lang w:eastAsia="fr-BE"/>
        </w:rPr>
        <w:t>De payer la cotisation ;</w:t>
      </w:r>
    </w:p>
    <w:p w14:paraId="0D757D97" w14:textId="77777777" w:rsidR="00922C07" w:rsidRPr="00922C07" w:rsidRDefault="00922C07" w:rsidP="00922C07">
      <w:pPr>
        <w:pStyle w:val="Paragraphedeliste"/>
        <w:numPr>
          <w:ilvl w:val="0"/>
          <w:numId w:val="2"/>
        </w:numPr>
        <w:jc w:val="both"/>
        <w:rPr>
          <w:rFonts w:asciiTheme="minorHAnsi" w:eastAsia="Calibri" w:hAnsiTheme="minorHAnsi" w:cstheme="minorHAnsi"/>
          <w:lang w:eastAsia="fr-BE"/>
        </w:rPr>
      </w:pPr>
      <w:r w:rsidRPr="00922C07">
        <w:rPr>
          <w:rFonts w:asciiTheme="minorHAnsi" w:eastAsia="Calibri" w:hAnsiTheme="minorHAnsi" w:cstheme="minorHAnsi"/>
          <w:lang w:eastAsia="fr-BE"/>
        </w:rPr>
        <w:t xml:space="preserve">De </w:t>
      </w:r>
      <w:bookmarkStart w:id="0" w:name="_Hlk32917299"/>
      <w:r w:rsidRPr="00922C07">
        <w:rPr>
          <w:rFonts w:asciiTheme="minorHAnsi" w:eastAsia="Calibri" w:hAnsiTheme="minorHAnsi" w:cstheme="minorHAnsi"/>
          <w:lang w:eastAsia="fr-BE"/>
        </w:rPr>
        <w:t>gérer durablement sa propriété forestière, dans le respect des réglementations </w:t>
      </w:r>
      <w:bookmarkEnd w:id="0"/>
      <w:r w:rsidRPr="00922C07">
        <w:rPr>
          <w:rFonts w:asciiTheme="minorHAnsi" w:eastAsia="Calibri" w:hAnsiTheme="minorHAnsi" w:cstheme="minorHAnsi"/>
          <w:lang w:eastAsia="fr-BE"/>
        </w:rPr>
        <w:t>;</w:t>
      </w:r>
    </w:p>
    <w:p w14:paraId="45A1C68D" w14:textId="77777777" w:rsidR="00922C07" w:rsidRPr="00922C07" w:rsidRDefault="00922C07" w:rsidP="00922C07">
      <w:pPr>
        <w:pStyle w:val="Paragraphedeliste"/>
        <w:numPr>
          <w:ilvl w:val="0"/>
          <w:numId w:val="2"/>
        </w:numPr>
        <w:jc w:val="both"/>
        <w:rPr>
          <w:rFonts w:asciiTheme="minorHAnsi" w:eastAsia="Calibri" w:hAnsiTheme="minorHAnsi" w:cstheme="minorHAnsi"/>
          <w:lang w:eastAsia="fr-BE"/>
        </w:rPr>
      </w:pPr>
      <w:r w:rsidRPr="00922C07">
        <w:rPr>
          <w:rFonts w:asciiTheme="minorHAnsi" w:eastAsia="Calibri" w:hAnsiTheme="minorHAnsi" w:cstheme="minorHAnsi"/>
          <w:lang w:eastAsia="fr-BE"/>
        </w:rPr>
        <w:t>De rester membre durant cinq années consécutives ;</w:t>
      </w:r>
    </w:p>
    <w:p w14:paraId="6A4AFA71" w14:textId="77777777" w:rsidR="00922C07" w:rsidRPr="00922C07" w:rsidRDefault="00922C07" w:rsidP="00922C07">
      <w:pPr>
        <w:pStyle w:val="Paragraphedeliste"/>
        <w:numPr>
          <w:ilvl w:val="0"/>
          <w:numId w:val="2"/>
        </w:numPr>
        <w:jc w:val="both"/>
        <w:rPr>
          <w:rFonts w:asciiTheme="minorHAnsi" w:eastAsia="Calibri" w:hAnsiTheme="minorHAnsi" w:cstheme="minorHAnsi"/>
          <w:lang w:eastAsia="fr-BE"/>
        </w:rPr>
      </w:pPr>
      <w:r w:rsidRPr="00922C07">
        <w:rPr>
          <w:rFonts w:asciiTheme="minorHAnsi" w:eastAsia="Calibri" w:hAnsiTheme="minorHAnsi" w:cstheme="minorHAnsi"/>
          <w:lang w:eastAsia="fr-BE"/>
        </w:rPr>
        <w:t xml:space="preserve">En </w:t>
      </w:r>
      <w:r w:rsidRPr="00922C07">
        <w:rPr>
          <w:rFonts w:asciiTheme="minorHAnsi" w:hAnsiTheme="minorHAnsi"/>
        </w:rPr>
        <w:t>cas de succession ou de donation : les nouveaux propriétaires sont automatiquement membres de l’association jusqu’au terme de la durée de cinq ans. Néanmoins ils peuvent présenter leur démission auprès de l’association ;</w:t>
      </w:r>
    </w:p>
    <w:p w14:paraId="5976BE7B" w14:textId="08FB75C4" w:rsidR="00922C07" w:rsidRPr="00922C07" w:rsidRDefault="00922C07" w:rsidP="00922C07">
      <w:pPr>
        <w:pStyle w:val="Paragraphedeliste"/>
        <w:numPr>
          <w:ilvl w:val="0"/>
          <w:numId w:val="2"/>
        </w:numPr>
        <w:jc w:val="both"/>
        <w:rPr>
          <w:rFonts w:asciiTheme="minorHAnsi" w:eastAsia="Calibri" w:hAnsiTheme="minorHAnsi" w:cstheme="minorHAnsi"/>
          <w:lang w:eastAsia="fr-BE"/>
        </w:rPr>
      </w:pPr>
      <w:r w:rsidRPr="00922C07">
        <w:rPr>
          <w:rFonts w:asciiTheme="minorHAnsi" w:eastAsia="Calibri" w:hAnsiTheme="minorHAnsi" w:cstheme="minorHAnsi"/>
          <w:lang w:eastAsia="fr-BE"/>
        </w:rPr>
        <w:t xml:space="preserve">Joindre </w:t>
      </w:r>
      <w:bookmarkStart w:id="1" w:name="_Hlk32917827"/>
      <w:r w:rsidRPr="00922C07">
        <w:rPr>
          <w:rFonts w:asciiTheme="minorHAnsi" w:eastAsia="Calibri" w:hAnsiTheme="minorHAnsi" w:cstheme="minorHAnsi"/>
          <w:lang w:eastAsia="fr-BE"/>
        </w:rPr>
        <w:t>ses coordonné</w:t>
      </w:r>
      <w:r w:rsidR="00C43404">
        <w:rPr>
          <w:rFonts w:asciiTheme="minorHAnsi" w:eastAsia="Calibri" w:hAnsiTheme="minorHAnsi" w:cstheme="minorHAnsi"/>
          <w:lang w:eastAsia="fr-BE"/>
        </w:rPr>
        <w:t>e</w:t>
      </w:r>
      <w:r w:rsidRPr="00922C07">
        <w:rPr>
          <w:rFonts w:asciiTheme="minorHAnsi" w:eastAsia="Calibri" w:hAnsiTheme="minorHAnsi" w:cstheme="minorHAnsi"/>
          <w:lang w:eastAsia="fr-BE"/>
        </w:rPr>
        <w:t>s à la liste de diffusion interne de l’association, afin de favoriser la communication entre membres.</w:t>
      </w:r>
    </w:p>
    <w:bookmarkEnd w:id="1"/>
    <w:p w14:paraId="3B765112" w14:textId="77777777" w:rsidR="00922C07" w:rsidRPr="00922C07" w:rsidRDefault="00922C07" w:rsidP="00922C07">
      <w:pPr>
        <w:jc w:val="both"/>
        <w:rPr>
          <w:rFonts w:eastAsia="Calibri" w:cstheme="minorHAnsi"/>
          <w:lang w:eastAsia="fr-BE"/>
        </w:rPr>
      </w:pPr>
      <w:r w:rsidRPr="00922C07">
        <w:rPr>
          <w:rFonts w:eastAsia="Calibri" w:cstheme="minorHAnsi"/>
          <w:lang w:eastAsia="fr-BE"/>
        </w:rPr>
        <w:t xml:space="preserve"> </w:t>
      </w:r>
    </w:p>
    <w:p w14:paraId="4510F7F4" w14:textId="77777777" w:rsidR="00922C07" w:rsidRPr="00922C07" w:rsidRDefault="00922C07" w:rsidP="00922C07">
      <w:pP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 w:rsidRPr="00922C07">
        <w:rPr>
          <w:rFonts w:eastAsia="Calibri" w:cstheme="minorHAnsi"/>
          <w:b/>
          <w:bCs/>
          <w:u w:val="single"/>
          <w:lang w:eastAsia="fr-BE"/>
        </w:rPr>
        <w:t>Cotisations</w:t>
      </w:r>
    </w:p>
    <w:p w14:paraId="3705325E" w14:textId="77777777" w:rsidR="00922C07" w:rsidRPr="00922C07" w:rsidRDefault="00922C07" w:rsidP="00922C07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5D6A1B1C" w14:textId="572D05B3" w:rsidR="00922C07" w:rsidRPr="00922C07" w:rsidRDefault="00922C07" w:rsidP="00922C07">
      <w:pPr>
        <w:rPr>
          <w:lang w:eastAsia="fr-BE"/>
        </w:rPr>
      </w:pPr>
      <w:r w:rsidRPr="00922C07">
        <w:rPr>
          <w:lang w:eastAsia="fr-BE"/>
        </w:rPr>
        <w:t xml:space="preserve">Une cotisation annuelle de 25 </w:t>
      </w:r>
      <w:r w:rsidRPr="00922C07">
        <w:t>€ TVAC</w:t>
      </w:r>
      <w:r w:rsidR="002905CF">
        <w:t xml:space="preserve"> </w:t>
      </w:r>
      <w:r w:rsidRPr="00922C07">
        <w:rPr>
          <w:lang w:eastAsia="fr-BE"/>
        </w:rPr>
        <w:t>est demandée aux membres de l’association.</w:t>
      </w:r>
    </w:p>
    <w:p w14:paraId="4A9EEEA4" w14:textId="77777777" w:rsidR="00922C07" w:rsidRPr="00922C07" w:rsidRDefault="00922C07" w:rsidP="00922C07">
      <w:r w:rsidRPr="00922C07">
        <w:t>Les cotisations permettent de couvrir les frais d’organisation des excursions (documents, pique-nique, …), des formations et des autres activités de l’association.</w:t>
      </w:r>
    </w:p>
    <w:p w14:paraId="4E35F1E1" w14:textId="77777777" w:rsidR="00922C07" w:rsidRPr="00922C07" w:rsidRDefault="00922C07" w:rsidP="00922C07">
      <w:r w:rsidRPr="00922C07">
        <w:t>Les membres en ordre de cotisation bénéficient :</w:t>
      </w:r>
    </w:p>
    <w:p w14:paraId="068D1896" w14:textId="77777777" w:rsidR="00922C07" w:rsidRPr="00922C07" w:rsidRDefault="00922C07" w:rsidP="00922C07">
      <w:pPr>
        <w:pStyle w:val="Paragraphedeliste"/>
        <w:numPr>
          <w:ilvl w:val="0"/>
          <w:numId w:val="3"/>
        </w:numPr>
        <w:rPr>
          <w:rFonts w:asciiTheme="minorHAnsi" w:hAnsiTheme="minorHAnsi"/>
        </w:rPr>
      </w:pPr>
      <w:proofErr w:type="gramStart"/>
      <w:r w:rsidRPr="00922C07">
        <w:rPr>
          <w:rFonts w:asciiTheme="minorHAnsi" w:hAnsiTheme="minorHAnsi"/>
        </w:rPr>
        <w:t>des</w:t>
      </w:r>
      <w:proofErr w:type="gramEnd"/>
      <w:r w:rsidRPr="00922C07">
        <w:rPr>
          <w:rFonts w:asciiTheme="minorHAnsi" w:hAnsiTheme="minorHAnsi"/>
        </w:rPr>
        <w:t xml:space="preserve"> réunions d’information et des excursions de l’association ;</w:t>
      </w:r>
    </w:p>
    <w:p w14:paraId="6DF4EFC8" w14:textId="77777777" w:rsidR="00922C07" w:rsidRPr="00922C07" w:rsidRDefault="00922C07" w:rsidP="00922C07">
      <w:pPr>
        <w:pStyle w:val="Paragraphedeliste"/>
        <w:numPr>
          <w:ilvl w:val="0"/>
          <w:numId w:val="3"/>
        </w:numPr>
        <w:rPr>
          <w:rFonts w:asciiTheme="minorHAnsi" w:hAnsiTheme="minorHAnsi"/>
        </w:rPr>
      </w:pPr>
      <w:proofErr w:type="gramStart"/>
      <w:r w:rsidRPr="00922C07">
        <w:rPr>
          <w:rFonts w:asciiTheme="minorHAnsi" w:hAnsiTheme="minorHAnsi"/>
        </w:rPr>
        <w:t>de</w:t>
      </w:r>
      <w:proofErr w:type="gramEnd"/>
      <w:r w:rsidRPr="00922C07">
        <w:rPr>
          <w:rFonts w:asciiTheme="minorHAnsi" w:hAnsiTheme="minorHAnsi"/>
        </w:rPr>
        <w:t xml:space="preserve"> l’information sur les ventes et travaux groupés avec possibilité d’insérer un lot dans un catalogue commun ;</w:t>
      </w:r>
    </w:p>
    <w:p w14:paraId="689FBBD2" w14:textId="754083DC" w:rsidR="00922C07" w:rsidRPr="00922C07" w:rsidRDefault="00922C07" w:rsidP="00922C07">
      <w:pPr>
        <w:pStyle w:val="Paragraphedeliste"/>
        <w:numPr>
          <w:ilvl w:val="0"/>
          <w:numId w:val="3"/>
        </w:numPr>
        <w:rPr>
          <w:rFonts w:asciiTheme="minorHAnsi" w:hAnsiTheme="minorHAnsi"/>
          <w:i/>
          <w:iCs/>
        </w:rPr>
      </w:pPr>
      <w:r w:rsidRPr="00922C07">
        <w:rPr>
          <w:rFonts w:asciiTheme="minorHAnsi" w:hAnsiTheme="minorHAnsi"/>
          <w:i/>
          <w:iCs/>
        </w:rPr>
        <w:t>Pour les propriétaires de moins de 5ha</w:t>
      </w:r>
      <w:r w:rsidR="00C43404">
        <w:rPr>
          <w:rFonts w:asciiTheme="minorHAnsi" w:hAnsiTheme="minorHAnsi"/>
          <w:i/>
          <w:iCs/>
        </w:rPr>
        <w:t xml:space="preserve"> qui le souhaitent</w:t>
      </w:r>
      <w:r w:rsidRPr="00922C07">
        <w:rPr>
          <w:rFonts w:asciiTheme="minorHAnsi" w:hAnsiTheme="minorHAnsi"/>
          <w:i/>
          <w:iCs/>
        </w:rPr>
        <w:t xml:space="preserve"> : de la réalisation par la Cellule d’Appui d’une feuille de route pour la gestion des parcelles </w:t>
      </w:r>
      <w:r w:rsidR="002905CF">
        <w:rPr>
          <w:rFonts w:asciiTheme="minorHAnsi" w:hAnsiTheme="minorHAnsi"/>
          <w:i/>
          <w:iCs/>
        </w:rPr>
        <w:t xml:space="preserve">et de la </w:t>
      </w:r>
      <w:r w:rsidRPr="00922C07">
        <w:rPr>
          <w:rFonts w:asciiTheme="minorHAnsi" w:hAnsiTheme="minorHAnsi"/>
          <w:i/>
          <w:iCs/>
        </w:rPr>
        <w:t xml:space="preserve">possibilité de participer aux travaux et ventes de bois groupés. (Une partie des cotisations est versée à la </w:t>
      </w:r>
      <w:r w:rsidR="002905CF">
        <w:rPr>
          <w:rFonts w:asciiTheme="minorHAnsi" w:hAnsiTheme="minorHAnsi"/>
          <w:i/>
          <w:iCs/>
        </w:rPr>
        <w:t>C</w:t>
      </w:r>
      <w:r w:rsidRPr="00922C07">
        <w:rPr>
          <w:rFonts w:asciiTheme="minorHAnsi" w:hAnsiTheme="minorHAnsi"/>
          <w:i/>
          <w:iCs/>
        </w:rPr>
        <w:t xml:space="preserve">ellule </w:t>
      </w:r>
      <w:r w:rsidR="002905CF">
        <w:rPr>
          <w:rFonts w:asciiTheme="minorHAnsi" w:hAnsiTheme="minorHAnsi"/>
          <w:i/>
          <w:iCs/>
        </w:rPr>
        <w:t xml:space="preserve">d’Appui </w:t>
      </w:r>
      <w:r w:rsidRPr="00922C07">
        <w:rPr>
          <w:rFonts w:asciiTheme="minorHAnsi" w:hAnsiTheme="minorHAnsi"/>
          <w:i/>
          <w:iCs/>
        </w:rPr>
        <w:t>pour ses actions)</w:t>
      </w:r>
    </w:p>
    <w:p w14:paraId="52F56458" w14:textId="77777777" w:rsidR="00922C07" w:rsidRPr="00922C07" w:rsidRDefault="00922C07" w:rsidP="00922C07">
      <w:pPr>
        <w:ind w:left="360"/>
      </w:pPr>
    </w:p>
    <w:p w14:paraId="2B1763E1" w14:textId="77777777" w:rsidR="00922C07" w:rsidRPr="00922C07" w:rsidRDefault="00922C07" w:rsidP="00922C07">
      <w:pPr>
        <w:tabs>
          <w:tab w:val="left" w:pos="6405"/>
          <w:tab w:val="left" w:pos="7140"/>
        </w:tabs>
      </w:pPr>
      <w:r w:rsidRPr="00922C07">
        <w:lastRenderedPageBreak/>
        <w:tab/>
      </w:r>
      <w:r w:rsidRPr="00922C07">
        <w:tab/>
      </w:r>
    </w:p>
    <w:p w14:paraId="3B5F7565" w14:textId="77777777" w:rsidR="00922C07" w:rsidRPr="00922C07" w:rsidRDefault="00922C07" w:rsidP="00922C07">
      <w:pPr>
        <w:spacing w:after="0" w:line="240" w:lineRule="auto"/>
        <w:jc w:val="both"/>
        <w:rPr>
          <w:rFonts w:eastAsia="Calibri" w:cstheme="minorHAnsi"/>
          <w:lang w:eastAsia="fr-BE"/>
        </w:rPr>
      </w:pPr>
      <w:r w:rsidRPr="00922C07">
        <w:rPr>
          <w:rFonts w:eastAsia="Calibri" w:cstheme="minorHAnsi"/>
          <w:lang w:eastAsia="fr-BE"/>
        </w:rPr>
        <w:t>Le montant des cotisations ainsi que les services fournis par l’association peuvent être revus si une majorité des membres y est favorable.</w:t>
      </w:r>
    </w:p>
    <w:p w14:paraId="576A5295" w14:textId="77777777" w:rsidR="00922C07" w:rsidRPr="00922C07" w:rsidRDefault="00922C07" w:rsidP="00922C07">
      <w:pPr>
        <w:jc w:val="both"/>
      </w:pPr>
      <w:bookmarkStart w:id="2" w:name="_GoBack"/>
      <w:bookmarkEnd w:id="2"/>
    </w:p>
    <w:p w14:paraId="24EEFD11" w14:textId="77777777" w:rsidR="00922C07" w:rsidRPr="00922C07" w:rsidRDefault="00922C07" w:rsidP="00922C07">
      <w:pP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 w:rsidRPr="00922C07">
        <w:rPr>
          <w:rFonts w:eastAsia="Calibri" w:cstheme="minorHAnsi"/>
          <w:b/>
          <w:bCs/>
          <w:u w:val="single"/>
          <w:lang w:eastAsia="fr-BE"/>
        </w:rPr>
        <w:t xml:space="preserve">Mode de fonctionnement des opérations groupées : </w:t>
      </w:r>
    </w:p>
    <w:tbl>
      <w:tblPr>
        <w:tblStyle w:val="Grilledutableau"/>
        <w:tblpPr w:leftFromText="141" w:rightFromText="141" w:vertAnchor="text" w:horzAnchor="margin" w:tblpY="216"/>
        <w:tblW w:w="9612" w:type="dxa"/>
        <w:tblLook w:val="04A0" w:firstRow="1" w:lastRow="0" w:firstColumn="1" w:lastColumn="0" w:noHBand="0" w:noVBand="1"/>
      </w:tblPr>
      <w:tblGrid>
        <w:gridCol w:w="2680"/>
        <w:gridCol w:w="3154"/>
        <w:gridCol w:w="3778"/>
      </w:tblGrid>
      <w:tr w:rsidR="00922C07" w:rsidRPr="00922C07" w14:paraId="6AED9D20" w14:textId="77777777" w:rsidTr="00144C40">
        <w:trPr>
          <w:trHeight w:val="779"/>
        </w:trPr>
        <w:tc>
          <w:tcPr>
            <w:tcW w:w="2680" w:type="dxa"/>
          </w:tcPr>
          <w:p w14:paraId="7F6F2DF8" w14:textId="77777777" w:rsidR="00922C07" w:rsidRPr="00922C07" w:rsidRDefault="00922C07" w:rsidP="00144C40">
            <w:pPr>
              <w:jc w:val="both"/>
              <w:rPr>
                <w:rFonts w:eastAsia="Calibri" w:cstheme="minorHAnsi"/>
                <w:b/>
                <w:bCs/>
                <w:highlight w:val="yellow"/>
              </w:rPr>
            </w:pPr>
          </w:p>
        </w:tc>
        <w:tc>
          <w:tcPr>
            <w:tcW w:w="3154" w:type="dxa"/>
          </w:tcPr>
          <w:p w14:paraId="67437728" w14:textId="77777777" w:rsidR="00922C07" w:rsidRPr="00922C07" w:rsidRDefault="00922C07" w:rsidP="00144C40">
            <w:pPr>
              <w:jc w:val="both"/>
              <w:rPr>
                <w:rFonts w:eastAsia="Calibri" w:cstheme="minorHAnsi"/>
                <w:b/>
                <w:bCs/>
              </w:rPr>
            </w:pPr>
            <w:r w:rsidRPr="00922C07">
              <w:rPr>
                <w:rFonts w:eastAsia="Calibri" w:cstheme="minorHAnsi"/>
                <w:b/>
                <w:bCs/>
              </w:rPr>
              <w:t xml:space="preserve">Propriétaires de blocs de moins de 5 ha d’un seul tenant </w:t>
            </w:r>
          </w:p>
        </w:tc>
        <w:tc>
          <w:tcPr>
            <w:tcW w:w="3778" w:type="dxa"/>
          </w:tcPr>
          <w:p w14:paraId="223F214F" w14:textId="77777777" w:rsidR="00922C07" w:rsidRPr="00922C07" w:rsidRDefault="00922C07" w:rsidP="00144C40">
            <w:pPr>
              <w:jc w:val="both"/>
              <w:rPr>
                <w:rFonts w:eastAsia="Calibri" w:cstheme="minorHAnsi"/>
                <w:b/>
                <w:bCs/>
                <w:highlight w:val="yellow"/>
              </w:rPr>
            </w:pPr>
            <w:r w:rsidRPr="00922C07">
              <w:rPr>
                <w:rFonts w:eastAsia="Calibri" w:cstheme="minorHAnsi"/>
                <w:b/>
                <w:bCs/>
              </w:rPr>
              <w:t xml:space="preserve">Propriétaires de blocs de plus de 5 ha d’un seul tenant  </w:t>
            </w:r>
          </w:p>
        </w:tc>
      </w:tr>
      <w:tr w:rsidR="00922C07" w:rsidRPr="00922C07" w14:paraId="361FAE72" w14:textId="77777777" w:rsidTr="00144C40">
        <w:trPr>
          <w:trHeight w:val="1039"/>
        </w:trPr>
        <w:tc>
          <w:tcPr>
            <w:tcW w:w="2680" w:type="dxa"/>
          </w:tcPr>
          <w:p w14:paraId="38B1D521" w14:textId="7D6851E3" w:rsidR="00922C07" w:rsidRPr="00922C07" w:rsidRDefault="006076D1" w:rsidP="00144C40">
            <w:pPr>
              <w:jc w:val="both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P</w:t>
            </w:r>
            <w:r w:rsidR="00C43404">
              <w:rPr>
                <w:rFonts w:eastAsia="Calibri" w:cstheme="minorHAnsi"/>
                <w:b/>
                <w:bCs/>
              </w:rPr>
              <w:t xml:space="preserve">rogramme </w:t>
            </w:r>
            <w:r w:rsidR="00922C07" w:rsidRPr="00922C07">
              <w:rPr>
                <w:rFonts w:eastAsia="Calibri" w:cstheme="minorHAnsi"/>
                <w:b/>
                <w:bCs/>
              </w:rPr>
              <w:t xml:space="preserve">des opérations à réaliser </w:t>
            </w:r>
          </w:p>
        </w:tc>
        <w:tc>
          <w:tcPr>
            <w:tcW w:w="3154" w:type="dxa"/>
          </w:tcPr>
          <w:p w14:paraId="194A1A3F" w14:textId="6FE29432" w:rsidR="00922C07" w:rsidRPr="00922C07" w:rsidRDefault="00C43404" w:rsidP="00144C40">
            <w:pPr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Via la v</w:t>
            </w:r>
            <w:r w:rsidR="00922C07" w:rsidRPr="00922C07">
              <w:rPr>
                <w:rFonts w:eastAsia="Calibri" w:cstheme="minorHAnsi"/>
              </w:rPr>
              <w:t xml:space="preserve">isite annuelle et </w:t>
            </w:r>
            <w:r>
              <w:rPr>
                <w:rFonts w:eastAsia="Calibri" w:cstheme="minorHAnsi"/>
              </w:rPr>
              <w:t xml:space="preserve">la </w:t>
            </w:r>
            <w:r w:rsidR="00922C07" w:rsidRPr="00922C07">
              <w:rPr>
                <w:rFonts w:eastAsia="Calibri" w:cstheme="minorHAnsi"/>
              </w:rPr>
              <w:t>feuille de route</w:t>
            </w:r>
            <w:r w:rsidRPr="00922C07">
              <w:rPr>
                <w:rFonts w:eastAsia="Calibri" w:cstheme="minorHAnsi"/>
                <w:b/>
                <w:bCs/>
              </w:rPr>
              <w:t xml:space="preserve"> </w:t>
            </w:r>
            <w:r>
              <w:rPr>
                <w:rFonts w:eastAsia="Calibri" w:cstheme="minorHAnsi"/>
                <w:b/>
                <w:bCs/>
              </w:rPr>
              <w:t xml:space="preserve">réalisées </w:t>
            </w:r>
            <w:r w:rsidRPr="00922C07">
              <w:rPr>
                <w:rFonts w:eastAsia="Calibri" w:cstheme="minorHAnsi"/>
                <w:b/>
                <w:bCs/>
              </w:rPr>
              <w:t>par la Cellule d’Appui</w:t>
            </w:r>
          </w:p>
        </w:tc>
        <w:tc>
          <w:tcPr>
            <w:tcW w:w="3778" w:type="dxa"/>
          </w:tcPr>
          <w:p w14:paraId="4ADDB2C3" w14:textId="03BF17B3" w:rsidR="00922C07" w:rsidRPr="00922C07" w:rsidRDefault="00922C07" w:rsidP="00922C07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Theme="minorHAnsi" w:eastAsia="Calibri" w:hAnsiTheme="minorHAnsi" w:cstheme="minorHAnsi"/>
              </w:rPr>
            </w:pPr>
            <w:r w:rsidRPr="00922C07">
              <w:rPr>
                <w:rFonts w:asciiTheme="minorHAnsi" w:eastAsia="Calibri" w:hAnsiTheme="minorHAnsi" w:cstheme="minorHAnsi"/>
              </w:rPr>
              <w:t>(</w:t>
            </w:r>
            <w:proofErr w:type="spellStart"/>
            <w:proofErr w:type="gramStart"/>
            <w:r w:rsidR="0055620E">
              <w:rPr>
                <w:rFonts w:asciiTheme="minorHAnsi" w:eastAsia="Calibri" w:hAnsiTheme="minorHAnsi" w:cstheme="minorHAnsi"/>
              </w:rPr>
              <w:t>a</w:t>
            </w:r>
            <w:proofErr w:type="spellEnd"/>
            <w:proofErr w:type="gramEnd"/>
            <w:r w:rsidR="0055620E">
              <w:rPr>
                <w:rFonts w:asciiTheme="minorHAnsi" w:eastAsia="Calibri" w:hAnsiTheme="minorHAnsi" w:cstheme="minorHAnsi"/>
              </w:rPr>
              <w:t xml:space="preserve"> la possibilité d’</w:t>
            </w:r>
            <w:r w:rsidRPr="00922C07">
              <w:rPr>
                <w:rFonts w:asciiTheme="minorHAnsi" w:eastAsia="Calibri" w:hAnsiTheme="minorHAnsi" w:cstheme="minorHAnsi"/>
              </w:rPr>
              <w:t xml:space="preserve"> informer l’association des coupes qu’il envisage de réaliser)</w:t>
            </w:r>
          </w:p>
        </w:tc>
      </w:tr>
      <w:tr w:rsidR="00922C07" w:rsidRPr="00922C07" w14:paraId="668A6283" w14:textId="77777777" w:rsidTr="00144C40">
        <w:trPr>
          <w:trHeight w:val="1039"/>
        </w:trPr>
        <w:tc>
          <w:tcPr>
            <w:tcW w:w="2680" w:type="dxa"/>
          </w:tcPr>
          <w:p w14:paraId="78740974" w14:textId="77777777" w:rsidR="00922C07" w:rsidRPr="00922C07" w:rsidRDefault="00922C07" w:rsidP="00144C40">
            <w:pPr>
              <w:jc w:val="both"/>
              <w:rPr>
                <w:rFonts w:eastAsia="Calibri" w:cstheme="minorHAnsi"/>
                <w:b/>
                <w:bCs/>
              </w:rPr>
            </w:pPr>
            <w:r w:rsidRPr="00922C07">
              <w:rPr>
                <w:rFonts w:eastAsia="Calibri" w:cstheme="minorHAnsi"/>
                <w:b/>
                <w:bCs/>
              </w:rPr>
              <w:t>Travaux sylvicoles</w:t>
            </w:r>
          </w:p>
        </w:tc>
        <w:tc>
          <w:tcPr>
            <w:tcW w:w="3154" w:type="dxa"/>
          </w:tcPr>
          <w:p w14:paraId="169B9045" w14:textId="77777777" w:rsidR="00922C07" w:rsidRPr="00922C07" w:rsidRDefault="00922C07" w:rsidP="00144C40">
            <w:pPr>
              <w:jc w:val="both"/>
              <w:rPr>
                <w:rFonts w:eastAsia="Calibri" w:cstheme="minorHAnsi"/>
              </w:rPr>
            </w:pPr>
            <w:r w:rsidRPr="00922C07">
              <w:rPr>
                <w:rFonts w:eastAsia="Calibri" w:cstheme="minorHAnsi"/>
              </w:rPr>
              <w:t>Via appel d’offres lancé par l’association et la Cellule d’Appui auprès d’entrepreneurs</w:t>
            </w:r>
          </w:p>
        </w:tc>
        <w:tc>
          <w:tcPr>
            <w:tcW w:w="3778" w:type="dxa"/>
          </w:tcPr>
          <w:p w14:paraId="68FA548C" w14:textId="77777777" w:rsidR="00922C07" w:rsidRPr="00922C07" w:rsidRDefault="00922C07" w:rsidP="00922C07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Theme="minorHAnsi" w:eastAsia="Calibri" w:hAnsiTheme="minorHAnsi" w:cstheme="minorHAnsi"/>
              </w:rPr>
            </w:pPr>
            <w:r w:rsidRPr="00922C07">
              <w:rPr>
                <w:rFonts w:asciiTheme="minorHAnsi" w:eastAsia="Calibri" w:hAnsiTheme="minorHAnsi" w:cstheme="minorHAnsi"/>
              </w:rPr>
              <w:t>(</w:t>
            </w:r>
            <w:proofErr w:type="gramStart"/>
            <w:r w:rsidRPr="00922C07">
              <w:rPr>
                <w:rFonts w:asciiTheme="minorHAnsi" w:eastAsia="Calibri" w:hAnsiTheme="minorHAnsi" w:cstheme="minorHAnsi"/>
              </w:rPr>
              <w:t>est</w:t>
            </w:r>
            <w:proofErr w:type="gramEnd"/>
            <w:r w:rsidRPr="00922C07">
              <w:rPr>
                <w:rFonts w:asciiTheme="minorHAnsi" w:eastAsia="Calibri" w:hAnsiTheme="minorHAnsi" w:cstheme="minorHAnsi"/>
              </w:rPr>
              <w:t xml:space="preserve"> informé des appels d’offres par l’association)</w:t>
            </w:r>
          </w:p>
        </w:tc>
      </w:tr>
      <w:tr w:rsidR="00922C07" w:rsidRPr="00922C07" w14:paraId="2D91C377" w14:textId="77777777" w:rsidTr="00144C40">
        <w:trPr>
          <w:trHeight w:val="2352"/>
        </w:trPr>
        <w:tc>
          <w:tcPr>
            <w:tcW w:w="2680" w:type="dxa"/>
          </w:tcPr>
          <w:p w14:paraId="65F22BC1" w14:textId="77777777" w:rsidR="00922C07" w:rsidRPr="00922C07" w:rsidRDefault="00922C07" w:rsidP="00144C40">
            <w:pPr>
              <w:jc w:val="both"/>
              <w:rPr>
                <w:rFonts w:eastAsia="Calibri" w:cstheme="minorHAnsi"/>
                <w:b/>
                <w:bCs/>
              </w:rPr>
            </w:pPr>
            <w:r w:rsidRPr="00922C07">
              <w:rPr>
                <w:rFonts w:eastAsia="Calibri" w:cstheme="minorHAnsi"/>
                <w:b/>
                <w:bCs/>
              </w:rPr>
              <w:t>Coupes de bois marchandes</w:t>
            </w:r>
          </w:p>
        </w:tc>
        <w:tc>
          <w:tcPr>
            <w:tcW w:w="3154" w:type="dxa"/>
          </w:tcPr>
          <w:p w14:paraId="16858819" w14:textId="77777777" w:rsidR="00922C07" w:rsidRPr="00922C07" w:rsidRDefault="00922C07" w:rsidP="00144C40">
            <w:pPr>
              <w:jc w:val="both"/>
              <w:rPr>
                <w:rFonts w:eastAsia="Calibri" w:cstheme="minorHAnsi"/>
              </w:rPr>
            </w:pPr>
            <w:r w:rsidRPr="00922C07">
              <w:rPr>
                <w:rFonts w:eastAsia="Calibri" w:cstheme="minorHAnsi"/>
              </w:rPr>
              <w:t>Sur base des feuilles de route et via un gestionnaire indépendant sélectionné par l’association et la Cellule d’Appui</w:t>
            </w:r>
          </w:p>
        </w:tc>
        <w:tc>
          <w:tcPr>
            <w:tcW w:w="3778" w:type="dxa"/>
          </w:tcPr>
          <w:p w14:paraId="1BC2D9A9" w14:textId="77777777" w:rsidR="00922C07" w:rsidRPr="00922C07" w:rsidRDefault="00922C07" w:rsidP="00922C07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Theme="minorHAnsi" w:eastAsia="Calibri" w:hAnsiTheme="minorHAnsi" w:cstheme="minorHAnsi"/>
              </w:rPr>
            </w:pPr>
            <w:r w:rsidRPr="00922C07">
              <w:rPr>
                <w:rFonts w:asciiTheme="minorHAnsi" w:eastAsia="Calibri" w:hAnsiTheme="minorHAnsi" w:cstheme="minorHAnsi"/>
              </w:rPr>
              <w:t xml:space="preserve">Est informé des ventes groupées par l’association. </w:t>
            </w:r>
          </w:p>
          <w:p w14:paraId="1D24F32D" w14:textId="77777777" w:rsidR="00922C07" w:rsidRPr="00922C07" w:rsidRDefault="00922C07" w:rsidP="00922C07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Theme="minorHAnsi" w:eastAsia="Calibri" w:hAnsiTheme="minorHAnsi" w:cstheme="minorHAnsi"/>
              </w:rPr>
            </w:pPr>
            <w:r w:rsidRPr="00922C07">
              <w:rPr>
                <w:rFonts w:asciiTheme="minorHAnsi" w:eastAsia="Calibri" w:hAnsiTheme="minorHAnsi" w:cstheme="minorHAnsi"/>
              </w:rPr>
              <w:t>Peut lui-même ou via son gestionnaire contacter le gestionnaire en charge de la vente pour joindre des lots</w:t>
            </w:r>
          </w:p>
        </w:tc>
      </w:tr>
    </w:tbl>
    <w:p w14:paraId="4C0475F6" w14:textId="77777777" w:rsidR="00922C07" w:rsidRPr="00922C07" w:rsidRDefault="00922C07" w:rsidP="00922C07"/>
    <w:p w14:paraId="622E2E04" w14:textId="77777777" w:rsidR="00F33617" w:rsidRPr="00922C07" w:rsidRDefault="00F33617"/>
    <w:sectPr w:rsidR="00F33617" w:rsidRPr="00922C07" w:rsidSect="00922C07">
      <w:headerReference w:type="default" r:id="rId7"/>
      <w:footerReference w:type="default" r:id="rId8"/>
      <w:pgSz w:w="11906" w:h="16838"/>
      <w:pgMar w:top="1440" w:right="1080" w:bottom="1440" w:left="1080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1F5EDE" w14:textId="77777777" w:rsidR="00922C07" w:rsidRDefault="00922C07" w:rsidP="00922C07">
      <w:pPr>
        <w:spacing w:after="0" w:line="240" w:lineRule="auto"/>
      </w:pPr>
      <w:r>
        <w:separator/>
      </w:r>
    </w:p>
  </w:endnote>
  <w:endnote w:type="continuationSeparator" w:id="0">
    <w:p w14:paraId="508890F9" w14:textId="77777777" w:rsidR="00922C07" w:rsidRDefault="00922C07" w:rsidP="00922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161FF" w14:textId="60047B44" w:rsidR="00922C07" w:rsidRDefault="002905CF" w:rsidP="00922C07">
    <w:pPr>
      <w:pStyle w:val="Pieddepage"/>
      <w:tabs>
        <w:tab w:val="left" w:pos="2085"/>
      </w:tabs>
      <w:rPr>
        <w:sz w:val="18"/>
        <w:szCs w:val="18"/>
      </w:rPr>
    </w:pPr>
    <w:r w:rsidRPr="00007E99">
      <w:rPr>
        <w:rFonts w:ascii="Century Gothic" w:hAnsi="Century Gothic"/>
        <w:noProof/>
      </w:rPr>
      <w:drawing>
        <wp:anchor distT="0" distB="0" distL="114300" distR="114300" simplePos="0" relativeHeight="251663360" behindDoc="1" locked="0" layoutInCell="1" allowOverlap="1" wp14:anchorId="41A3BBA9" wp14:editId="2EF6F9D2">
          <wp:simplePos x="0" y="0"/>
          <wp:positionH relativeFrom="margin">
            <wp:posOffset>-504825</wp:posOffset>
          </wp:positionH>
          <wp:positionV relativeFrom="paragraph">
            <wp:posOffset>62865</wp:posOffset>
          </wp:positionV>
          <wp:extent cx="1009650" cy="504825"/>
          <wp:effectExtent l="0" t="0" r="0" b="9525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664384" behindDoc="0" locked="0" layoutInCell="1" allowOverlap="1" wp14:anchorId="1367FFF2" wp14:editId="64571C50">
          <wp:simplePos x="0" y="0"/>
          <wp:positionH relativeFrom="column">
            <wp:posOffset>2332355</wp:posOffset>
          </wp:positionH>
          <wp:positionV relativeFrom="paragraph">
            <wp:posOffset>0</wp:posOffset>
          </wp:positionV>
          <wp:extent cx="4426585" cy="345440"/>
          <wp:effectExtent l="0" t="0" r="0" b="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ndeau_financeurs_H_FondTrprt_2018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6585" cy="345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C07">
      <w:t>L</w:t>
    </w:r>
    <w:r w:rsidR="00922C07" w:rsidRPr="00007E99">
      <w:rPr>
        <w:sz w:val="18"/>
        <w:szCs w:val="18"/>
      </w:rPr>
      <w:t xml:space="preserve">e lancement de cette association pilote de propriétaires forestiers </w:t>
    </w:r>
    <w:r w:rsidR="00C43404">
      <w:rPr>
        <w:sz w:val="18"/>
        <w:szCs w:val="18"/>
      </w:rPr>
      <w:t xml:space="preserve">a été réalisée dans le cadre du projet Interreg </w:t>
    </w:r>
    <w:r w:rsidR="00922C07" w:rsidRPr="00007E99">
      <w:rPr>
        <w:sz w:val="18"/>
        <w:szCs w:val="18"/>
      </w:rPr>
      <w:t>Forêt Pro B</w:t>
    </w:r>
    <w:r w:rsidR="00922C07">
      <w:rPr>
        <w:sz w:val="18"/>
        <w:szCs w:val="18"/>
      </w:rPr>
      <w:t>os</w:t>
    </w:r>
    <w:r>
      <w:rPr>
        <w:sz w:val="18"/>
        <w:szCs w:val="18"/>
      </w:rPr>
      <w:tab/>
    </w:r>
  </w:p>
  <w:p w14:paraId="27C961C8" w14:textId="322A070A" w:rsidR="00922C07" w:rsidRDefault="00922C07" w:rsidP="00922C07">
    <w:pPr>
      <w:pStyle w:val="Pieddepage"/>
      <w:tabs>
        <w:tab w:val="left" w:pos="2085"/>
      </w:tabs>
      <w:rPr>
        <w:sz w:val="18"/>
        <w:szCs w:val="18"/>
      </w:rPr>
    </w:pPr>
  </w:p>
  <w:p w14:paraId="73B90FF1" w14:textId="77777777" w:rsidR="00922C07" w:rsidRPr="00922C07" w:rsidRDefault="00922C07" w:rsidP="00922C07">
    <w:pPr>
      <w:pStyle w:val="Pieddepage"/>
      <w:tabs>
        <w:tab w:val="left" w:pos="208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A82C84" w14:textId="77777777" w:rsidR="00922C07" w:rsidRDefault="00922C07" w:rsidP="00922C07">
      <w:pPr>
        <w:spacing w:after="0" w:line="240" w:lineRule="auto"/>
      </w:pPr>
      <w:r>
        <w:separator/>
      </w:r>
    </w:p>
  </w:footnote>
  <w:footnote w:type="continuationSeparator" w:id="0">
    <w:p w14:paraId="6C22210F" w14:textId="77777777" w:rsidR="00922C07" w:rsidRDefault="00922C07" w:rsidP="00922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EC578" w14:textId="7ECFAB17" w:rsidR="00922C07" w:rsidRDefault="00A14AAB">
    <w:pPr>
      <w:pStyle w:val="En-tte"/>
    </w:pPr>
    <w:r w:rsidRPr="00E53EF5">
      <w:rPr>
        <w:noProof/>
      </w:rPr>
      <w:drawing>
        <wp:anchor distT="0" distB="0" distL="114300" distR="114300" simplePos="0" relativeHeight="251661312" behindDoc="0" locked="0" layoutInCell="1" allowOverlap="1" wp14:anchorId="60CDE2D5" wp14:editId="5364B71C">
          <wp:simplePos x="0" y="0"/>
          <wp:positionH relativeFrom="page">
            <wp:posOffset>6129020</wp:posOffset>
          </wp:positionH>
          <wp:positionV relativeFrom="paragraph">
            <wp:posOffset>-219710</wp:posOffset>
          </wp:positionV>
          <wp:extent cx="1225084" cy="489656"/>
          <wp:effectExtent l="0" t="0" r="0" b="571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084" cy="489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2C07">
      <w:rPr>
        <w:rFonts w:eastAsia="Times New Roman" w:cstheme="minorHAnsi"/>
        <w:b/>
        <w:bCs/>
        <w:iCs/>
        <w:noProof/>
        <w:color w:val="000000"/>
        <w:sz w:val="36"/>
        <w:szCs w:val="36"/>
        <w:lang w:val="fr-FR" w:eastAsia="fr-BE"/>
      </w:rPr>
      <w:drawing>
        <wp:anchor distT="0" distB="0" distL="114300" distR="114300" simplePos="0" relativeHeight="251659264" behindDoc="0" locked="0" layoutInCell="1" allowOverlap="1" wp14:anchorId="7A5CA24B" wp14:editId="088CE8FA">
          <wp:simplePos x="0" y="0"/>
          <wp:positionH relativeFrom="margin">
            <wp:posOffset>-504825</wp:posOffset>
          </wp:positionH>
          <wp:positionV relativeFrom="paragraph">
            <wp:posOffset>-276860</wp:posOffset>
          </wp:positionV>
          <wp:extent cx="666750" cy="662355"/>
          <wp:effectExtent l="0" t="0" r="0" b="444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GA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62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7B0D19"/>
    <w:multiLevelType w:val="hybridMultilevel"/>
    <w:tmpl w:val="7B5AB466"/>
    <w:lvl w:ilvl="0" w:tplc="97FE6D16">
      <w:numFmt w:val="bullet"/>
      <w:lvlText w:val="-"/>
      <w:lvlJc w:val="left"/>
      <w:pPr>
        <w:ind w:left="1068" w:hanging="360"/>
      </w:pPr>
      <w:rPr>
        <w:rFonts w:ascii="Verdana" w:eastAsia="Times New Roman" w:hAnsi="Verdana" w:cs="Times New Roman" w:hint="default"/>
      </w:rPr>
    </w:lvl>
    <w:lvl w:ilvl="1" w:tplc="08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A622BF1"/>
    <w:multiLevelType w:val="hybridMultilevel"/>
    <w:tmpl w:val="E9CE0C2E"/>
    <w:lvl w:ilvl="0" w:tplc="2750A70E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2F0DE8"/>
    <w:multiLevelType w:val="hybridMultilevel"/>
    <w:tmpl w:val="3E98A6E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12289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C07"/>
    <w:rsid w:val="002905CF"/>
    <w:rsid w:val="002E1EEC"/>
    <w:rsid w:val="0055620E"/>
    <w:rsid w:val="006076D1"/>
    <w:rsid w:val="00763FA4"/>
    <w:rsid w:val="008D7EC3"/>
    <w:rsid w:val="00922C07"/>
    <w:rsid w:val="00A1473D"/>
    <w:rsid w:val="00A14AAB"/>
    <w:rsid w:val="00C43404"/>
    <w:rsid w:val="00D66DF9"/>
    <w:rsid w:val="00E64262"/>
    <w:rsid w:val="00F33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236C0C2E"/>
  <w15:chartTrackingRefBased/>
  <w15:docId w15:val="{F5579251-9E3E-4978-8B32-1E4AA0274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22C07"/>
    <w:pPr>
      <w:spacing w:after="0" w:line="240" w:lineRule="auto"/>
      <w:ind w:left="720"/>
      <w:contextualSpacing/>
    </w:pPr>
    <w:rPr>
      <w:rFonts w:ascii="Calibri" w:hAnsi="Calibri" w:cs="Times New Roman"/>
    </w:rPr>
  </w:style>
  <w:style w:type="table" w:styleId="Grilledutableau">
    <w:name w:val="Table Grid"/>
    <w:basedOn w:val="TableauNormal"/>
    <w:uiPriority w:val="39"/>
    <w:rsid w:val="00922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22C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2C07"/>
  </w:style>
  <w:style w:type="paragraph" w:styleId="Pieddepage">
    <w:name w:val="footer"/>
    <w:basedOn w:val="Normal"/>
    <w:link w:val="PieddepageCar"/>
    <w:uiPriority w:val="99"/>
    <w:unhideWhenUsed/>
    <w:rsid w:val="00922C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2C07"/>
  </w:style>
  <w:style w:type="paragraph" w:styleId="Sansinterligne">
    <w:name w:val="No Spacing"/>
    <w:uiPriority w:val="1"/>
    <w:qFormat/>
    <w:rsid w:val="00922C07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905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5CF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C4340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4340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4340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4340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4340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910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Corentin COOLS</dc:creator>
  <cp:keywords/>
  <dc:description/>
  <cp:lastModifiedBy>Valérie Grandjean</cp:lastModifiedBy>
  <cp:revision>8</cp:revision>
  <dcterms:created xsi:type="dcterms:W3CDTF">2020-02-12T16:23:00Z</dcterms:created>
  <dcterms:modified xsi:type="dcterms:W3CDTF">2020-02-18T20:03:00Z</dcterms:modified>
</cp:coreProperties>
</file>